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41" w:rsidRDefault="00774941" w:rsidP="00774941">
      <w:pPr>
        <w:widowControl/>
        <w:spacing w:beforeLines="100" w:afterLines="10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kern w:val="0"/>
          <w:sz w:val="32"/>
          <w:szCs w:val="32"/>
        </w:rPr>
        <w:t>1</w:t>
      </w:r>
    </w:p>
    <w:p w:rsidR="00774941" w:rsidRDefault="00774941" w:rsidP="00774941">
      <w:pPr>
        <w:widowControl/>
        <w:spacing w:beforeLines="100" w:afterLines="100"/>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t>申报意向书</w:t>
      </w:r>
    </w:p>
    <w:p w:rsidR="00774941" w:rsidRDefault="00774941" w:rsidP="00774941">
      <w:pPr>
        <w:widowControl/>
        <w:spacing w:beforeLines="100" w:afterLines="1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安徽省高新技术产业投资有限公司：</w:t>
      </w:r>
    </w:p>
    <w:p w:rsidR="00774941" w:rsidRDefault="00774941" w:rsidP="00774941">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根据安徽省高新技术产业投资有限公司省级股权投资基金市场化遴选管理机构公告</w:t>
      </w:r>
      <w:r>
        <w:rPr>
          <w:rFonts w:ascii="Times New Roman" w:eastAsia="仿宋_GB2312" w:hAnsi="Times New Roman" w:cs="Times New Roman" w:hint="eastAsia"/>
          <w:kern w:val="0"/>
          <w:sz w:val="32"/>
          <w:szCs w:val="32"/>
        </w:rPr>
        <w:t>，我方研究决定参与申报管理</w:t>
      </w:r>
      <w:r>
        <w:rPr>
          <w:rFonts w:ascii="Times New Roman" w:eastAsia="仿宋_GB2312" w:hAnsi="Times New Roman" w:cs="Times New Roman"/>
          <w:kern w:val="0"/>
          <w:sz w:val="32"/>
          <w:szCs w:val="32"/>
        </w:rPr>
        <w:t>____</w:t>
      </w:r>
      <w:r>
        <w:rPr>
          <w:rFonts w:ascii="Times New Roman" w:eastAsia="仿宋_GB2312" w:hAnsi="Times New Roman" w:cs="Times New Roman" w:hint="eastAsia"/>
          <w:kern w:val="0"/>
          <w:sz w:val="32"/>
          <w:szCs w:val="32"/>
        </w:rPr>
        <w:t>。</w:t>
      </w:r>
    </w:p>
    <w:p w:rsidR="00774941" w:rsidRDefault="00774941" w:rsidP="00774941">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我司将按本次市场化遴选的要求，准备参选材料并按时提交贵司指定的联络地址。</w:t>
      </w:r>
    </w:p>
    <w:p w:rsidR="00774941" w:rsidRDefault="00774941" w:rsidP="00774941">
      <w:pPr>
        <w:widowControl/>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联系人：电话：邮箱：</w:t>
      </w:r>
    </w:p>
    <w:p w:rsidR="00774941" w:rsidRDefault="00774941" w:rsidP="00774941">
      <w:pPr>
        <w:widowControl/>
        <w:ind w:firstLineChars="200" w:firstLine="640"/>
        <w:rPr>
          <w:rFonts w:ascii="Times New Roman" w:eastAsia="仿宋_GB2312" w:hAnsi="Times New Roman" w:cs="Times New Roman"/>
          <w:kern w:val="0"/>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公司</w:t>
      </w:r>
    </w:p>
    <w:p w:rsidR="00774941" w:rsidRDefault="00774941" w:rsidP="00774941">
      <w:pPr>
        <w:pStyle w:val="a5"/>
        <w:wordWrap w:val="0"/>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年月日</w:t>
      </w: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74941" w:rsidRDefault="00774941" w:rsidP="00774941">
      <w:pPr>
        <w:widowControl/>
        <w:jc w:val="left"/>
        <w:rPr>
          <w:rFonts w:ascii="Times New Roman" w:hAnsi="Times New Roman" w:cs="Times New Roman"/>
          <w:kern w:val="0"/>
          <w:sz w:val="32"/>
          <w:szCs w:val="32"/>
        </w:rPr>
      </w:pPr>
      <w:r>
        <w:rPr>
          <w:rFonts w:ascii="Times New Roman" w:hAnsi="Times New Roman" w:cs="Times New Roman"/>
          <w:kern w:val="0"/>
          <w:sz w:val="32"/>
          <w:szCs w:val="32"/>
        </w:rPr>
        <w:br w:type="page"/>
      </w:r>
    </w:p>
    <w:sectPr w:rsidR="007749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EA" w:rsidRDefault="00196AEA" w:rsidP="00774941">
      <w:r>
        <w:separator/>
      </w:r>
    </w:p>
  </w:endnote>
  <w:endnote w:type="continuationSeparator" w:id="1">
    <w:p w:rsidR="00196AEA" w:rsidRDefault="00196AEA" w:rsidP="00774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EA" w:rsidRDefault="00196AEA" w:rsidP="00774941">
      <w:r>
        <w:separator/>
      </w:r>
    </w:p>
  </w:footnote>
  <w:footnote w:type="continuationSeparator" w:id="1">
    <w:p w:rsidR="00196AEA" w:rsidRDefault="00196AEA" w:rsidP="00774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941"/>
    <w:rsid w:val="00196AEA"/>
    <w:rsid w:val="00774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941"/>
    <w:rPr>
      <w:sz w:val="18"/>
      <w:szCs w:val="18"/>
    </w:rPr>
  </w:style>
  <w:style w:type="paragraph" w:styleId="a4">
    <w:name w:val="footer"/>
    <w:basedOn w:val="a"/>
    <w:link w:val="Char0"/>
    <w:uiPriority w:val="99"/>
    <w:semiHidden/>
    <w:unhideWhenUsed/>
    <w:rsid w:val="007749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941"/>
    <w:rPr>
      <w:sz w:val="18"/>
      <w:szCs w:val="18"/>
    </w:rPr>
  </w:style>
  <w:style w:type="paragraph" w:styleId="a5">
    <w:name w:val="Normal (Web)"/>
    <w:basedOn w:val="a"/>
    <w:uiPriority w:val="99"/>
    <w:unhideWhenUsed/>
    <w:rsid w:val="00774941"/>
    <w:pPr>
      <w:widowControl/>
      <w:spacing w:before="100" w:beforeAutospacing="1" w:after="100" w:afterAutospacing="1"/>
      <w:jc w:val="left"/>
    </w:pPr>
    <w:rPr>
      <w:kern w:val="0"/>
      <w:sz w:val="24"/>
    </w:rPr>
  </w:style>
  <w:style w:type="table" w:styleId="a6">
    <w:name w:val="Table Grid"/>
    <w:basedOn w:val="a1"/>
    <w:qFormat/>
    <w:rsid w:val="00774941"/>
    <w:rPr>
      <w:rFonts w:ascii="Calibri" w:eastAsia="微软雅黑"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4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125</Characters>
  <Application>Microsoft Office Word</Application>
  <DocSecurity>0</DocSecurity>
  <Lines>1</Lines>
  <Paragraphs>1</Paragraphs>
  <ScaleCrop>false</ScaleCrop>
  <Company>Lenovo</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lenovo305</dc:creator>
  <cp:keywords/>
  <dc:description/>
  <cp:lastModifiedBy>lenovo305</cp:lastModifiedBy>
  <cp:revision>2</cp:revision>
  <dcterms:created xsi:type="dcterms:W3CDTF">2018-04-10T03:43:00Z</dcterms:created>
  <dcterms:modified xsi:type="dcterms:W3CDTF">2018-04-10T03:43:00Z</dcterms:modified>
</cp:coreProperties>
</file>